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7613" w:val="left" w:leader="none"/>
        </w:tabs>
        <w:spacing w:line="240" w:lineRule="auto"/>
        <w:ind w:left="16" w:right="0" w:firstLine="0"/>
        <w:rPr>
          <w:position w:val="3"/>
          <w:sz w:val="20"/>
        </w:rPr>
      </w:pPr>
      <w:r>
        <w:rPr>
          <w:position w:val="3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882700</wp:posOffset>
                </wp:positionH>
                <wp:positionV relativeFrom="page">
                  <wp:posOffset>2301493</wp:posOffset>
                </wp:positionV>
                <wp:extent cx="5798820" cy="1270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79882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820" h="12700">
                              <a:moveTo>
                                <a:pt x="5798565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798565" y="12192"/>
                              </a:lnTo>
                              <a:lnTo>
                                <a:pt x="57985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9.503998pt;margin-top:181.219971pt;width:456.58pt;height:.96001pt;mso-position-horizontal-relative:page;mso-position-vertical-relative:page;z-index:15728640" id="docshape3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0"/>
        </w:rPr>
        <w:drawing>
          <wp:inline distT="0" distB="0" distL="0" distR="0">
            <wp:extent cx="957760" cy="982789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760" cy="982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3"/>
          <w:sz w:val="20"/>
        </w:rPr>
        <w:drawing>
          <wp:inline distT="0" distB="0" distL="0" distR="0">
            <wp:extent cx="337523" cy="736092"/>
            <wp:effectExtent l="0" t="0" r="0" b="0"/>
            <wp:docPr id="5" name="Image 5" descr="Une image contenant Graphique, graphisme, Police, logo  Description générée automatiquement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 descr="Une image contenant Graphique, graphisme, Police, logo  Description générée automatiquement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523" cy="736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  <w:sz w:val="20"/>
        </w:rPr>
      </w:r>
    </w:p>
    <w:p>
      <w:pPr>
        <w:pStyle w:val="Title"/>
      </w:pPr>
      <w:r>
        <w:rPr/>
        <w:t>COMITÉ</w:t>
      </w:r>
      <w:r>
        <w:rPr>
          <w:spacing w:val="-10"/>
        </w:rPr>
        <w:t> </w:t>
      </w:r>
      <w:r>
        <w:rPr/>
        <w:t>DU</w:t>
      </w:r>
      <w:r>
        <w:rPr>
          <w:spacing w:val="-10"/>
        </w:rPr>
        <w:t> </w:t>
      </w:r>
      <w:r>
        <w:rPr/>
        <w:t>FINISTÈRE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JUDO ET DISCIPLINES ASSOCIEES</w:t>
      </w:r>
    </w:p>
    <w:p>
      <w:pPr>
        <w:pStyle w:val="BodyText"/>
        <w:spacing w:before="160"/>
        <w:rPr>
          <w:b/>
        </w:rPr>
      </w:pPr>
    </w:p>
    <w:p>
      <w:pPr>
        <w:pStyle w:val="BodyText"/>
        <w:spacing w:before="1"/>
        <w:ind w:left="6"/>
        <w:jc w:val="center"/>
      </w:pPr>
      <w:r>
        <w:rPr>
          <w:b/>
        </w:rPr>
        <w:t>Siège</w:t>
      </w:r>
      <w:r>
        <w:rPr>
          <w:b/>
          <w:spacing w:val="-6"/>
        </w:rPr>
        <w:t> </w:t>
      </w:r>
      <w:r>
        <w:rPr>
          <w:b/>
        </w:rPr>
        <w:t>social</w:t>
      </w:r>
      <w:r>
        <w:rPr>
          <w:b/>
          <w:spacing w:val="-4"/>
        </w:rPr>
        <w:t> </w:t>
      </w:r>
      <w:r>
        <w:rPr/>
        <w:t>:</w:t>
      </w:r>
      <w:r>
        <w:rPr>
          <w:spacing w:val="-4"/>
        </w:rPr>
        <w:t> </w:t>
      </w:r>
      <w:r>
        <w:rPr/>
        <w:t>Maison</w:t>
      </w:r>
      <w:r>
        <w:rPr>
          <w:spacing w:val="-2"/>
        </w:rPr>
        <w:t> </w:t>
      </w:r>
      <w:r>
        <w:rPr/>
        <w:t>des</w:t>
      </w:r>
      <w:r>
        <w:rPr>
          <w:spacing w:val="-1"/>
        </w:rPr>
        <w:t> </w:t>
      </w:r>
      <w:r>
        <w:rPr/>
        <w:t>Sports –</w:t>
      </w:r>
      <w:r>
        <w:rPr>
          <w:spacing w:val="-2"/>
        </w:rPr>
        <w:t> </w:t>
      </w:r>
      <w:r>
        <w:rPr/>
        <w:t>4</w:t>
      </w:r>
      <w:r>
        <w:rPr>
          <w:spacing w:val="-5"/>
        </w:rPr>
        <w:t> </w:t>
      </w:r>
      <w:r>
        <w:rPr/>
        <w:t>rue</w:t>
      </w:r>
      <w:r>
        <w:rPr>
          <w:spacing w:val="-2"/>
        </w:rPr>
        <w:t> </w:t>
      </w:r>
      <w:r>
        <w:rPr/>
        <w:t>Anne</w:t>
      </w:r>
      <w:r>
        <w:rPr>
          <w:spacing w:val="-1"/>
        </w:rPr>
        <w:t> </w:t>
      </w:r>
      <w:r>
        <w:rPr/>
        <w:t>Robert</w:t>
      </w:r>
      <w:r>
        <w:rPr>
          <w:spacing w:val="-4"/>
        </w:rPr>
        <w:t> </w:t>
      </w:r>
      <w:r>
        <w:rPr/>
        <w:t>Jacques</w:t>
      </w:r>
      <w:r>
        <w:rPr>
          <w:spacing w:val="-2"/>
        </w:rPr>
        <w:t> </w:t>
      </w:r>
      <w:r>
        <w:rPr/>
        <w:t>Turgot</w:t>
      </w:r>
      <w:r>
        <w:rPr>
          <w:spacing w:val="1"/>
        </w:rPr>
        <w:t> </w:t>
      </w:r>
      <w:r>
        <w:rPr/>
        <w:t>–</w:t>
      </w:r>
      <w:r>
        <w:rPr>
          <w:spacing w:val="-5"/>
        </w:rPr>
        <w:t> </w:t>
      </w:r>
      <w:r>
        <w:rPr/>
        <w:t>29000</w:t>
      </w:r>
      <w:r>
        <w:rPr>
          <w:spacing w:val="-1"/>
        </w:rPr>
        <w:t> </w:t>
      </w:r>
      <w:r>
        <w:rPr>
          <w:spacing w:val="-2"/>
        </w:rPr>
        <w:t>QUIMPER</w:t>
      </w:r>
    </w:p>
    <w:p>
      <w:pPr>
        <w:spacing w:before="1"/>
        <w:ind w:left="6" w:right="1" w:firstLine="0"/>
        <w:jc w:val="center"/>
        <w:rPr>
          <w:sz w:val="22"/>
        </w:rPr>
      </w:pPr>
      <w:r>
        <w:rPr>
          <w:b/>
          <w:sz w:val="22"/>
        </w:rPr>
        <w:t>SIRET</w:t>
      </w:r>
      <w:r>
        <w:rPr>
          <w:b/>
          <w:spacing w:val="-3"/>
          <w:sz w:val="22"/>
        </w:rPr>
        <w:t> </w:t>
      </w:r>
      <w:r>
        <w:rPr>
          <w:sz w:val="22"/>
        </w:rPr>
        <w:t>: 447</w:t>
      </w:r>
      <w:r>
        <w:rPr>
          <w:spacing w:val="-1"/>
          <w:sz w:val="22"/>
        </w:rPr>
        <w:t> </w:t>
      </w:r>
      <w:r>
        <w:rPr>
          <w:sz w:val="22"/>
        </w:rPr>
        <w:t>718</w:t>
      </w:r>
      <w:r>
        <w:rPr>
          <w:spacing w:val="-1"/>
          <w:sz w:val="22"/>
        </w:rPr>
        <w:t> </w:t>
      </w:r>
      <w:r>
        <w:rPr>
          <w:sz w:val="22"/>
        </w:rPr>
        <w:t>677</w:t>
      </w:r>
      <w:r>
        <w:rPr>
          <w:spacing w:val="-2"/>
          <w:sz w:val="22"/>
        </w:rPr>
        <w:t> </w:t>
      </w:r>
      <w:r>
        <w:rPr>
          <w:sz w:val="22"/>
        </w:rPr>
        <w:t>000</w:t>
      </w:r>
      <w:r>
        <w:rPr>
          <w:spacing w:val="-4"/>
          <w:sz w:val="22"/>
        </w:rPr>
        <w:t> </w:t>
      </w:r>
      <w:r>
        <w:rPr>
          <w:sz w:val="22"/>
        </w:rPr>
        <w:t>43</w:t>
      </w:r>
      <w:r>
        <w:rPr>
          <w:spacing w:val="-1"/>
          <w:sz w:val="22"/>
        </w:rPr>
        <w:t> </w:t>
      </w: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b/>
          <w:sz w:val="22"/>
        </w:rPr>
        <w:t>APE</w:t>
      </w:r>
      <w:r>
        <w:rPr>
          <w:b/>
          <w:spacing w:val="-3"/>
          <w:sz w:val="22"/>
        </w:rPr>
        <w:t> </w:t>
      </w:r>
      <w:r>
        <w:rPr>
          <w:sz w:val="22"/>
        </w:rPr>
        <w:t>: </w:t>
      </w:r>
      <w:r>
        <w:rPr>
          <w:spacing w:val="-4"/>
          <w:sz w:val="22"/>
        </w:rPr>
        <w:t>9312Z</w:t>
      </w:r>
    </w:p>
    <w:sectPr>
      <w:footerReference w:type="default" r:id="rId5"/>
      <w:type w:val="continuous"/>
      <w:pgSz w:w="11910" w:h="16840"/>
      <w:pgMar w:header="0" w:footer="748" w:top="700" w:bottom="940" w:left="1700" w:right="170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64800">
              <wp:simplePos x="0" y="0"/>
              <wp:positionH relativeFrom="page">
                <wp:posOffset>5900165</wp:posOffset>
              </wp:positionH>
              <wp:positionV relativeFrom="page">
                <wp:posOffset>10077534</wp:posOffset>
              </wp:positionV>
              <wp:extent cx="774065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77406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1 </w:t>
                          </w:r>
                          <w:r>
                            <w:rPr>
                              <w:sz w:val="24"/>
                            </w:rPr>
                            <w:t>sur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64.579987pt;margin-top:793.506653pt;width:60.95pt;height:15.3pt;mso-position-horizontal-relative:page;mso-position-vertical-relative:page;z-index:-15751680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>Page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1 </w:t>
                    </w:r>
                    <w:r>
                      <w:rPr>
                        <w:sz w:val="24"/>
                      </w:rPr>
                      <w:t>sur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spacing w:val="-10"/>
                        <w:sz w:val="24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65312">
              <wp:simplePos x="0" y="0"/>
              <wp:positionH relativeFrom="page">
                <wp:posOffset>888288</wp:posOffset>
              </wp:positionH>
              <wp:positionV relativeFrom="page">
                <wp:posOffset>10253021</wp:posOffset>
              </wp:positionV>
              <wp:extent cx="1372870" cy="1657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3728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–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Quimper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–</w:t>
                          </w:r>
                          <w:r>
                            <w:rPr>
                              <w:i/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Le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00/00/224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.944pt;margin-top:807.324524pt;width:108.1pt;height:13.05pt;mso-position-horizontal-relative:page;mso-position-vertical-relative:page;z-index:-15751168" type="#_x0000_t202" id="docshape2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–</w:t>
                    </w:r>
                    <w:r>
                      <w:rPr>
                        <w:i/>
                        <w:spacing w:val="-2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Quimper</w:t>
                    </w:r>
                    <w:r>
                      <w:rPr>
                        <w:i/>
                        <w:spacing w:val="-3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–</w:t>
                    </w:r>
                    <w:r>
                      <w:rPr>
                        <w:i/>
                        <w:spacing w:val="-1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Le</w:t>
                    </w:r>
                    <w:r>
                      <w:rPr>
                        <w:i/>
                        <w:spacing w:val="-3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00/00/224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346"/>
      <w:ind w:left="2078" w:right="1308" w:hanging="401"/>
    </w:pPr>
    <w:rPr>
      <w:rFonts w:ascii="Times New Roman" w:hAnsi="Times New Roman" w:eastAsia="Times New Roman" w:cs="Times New Roman"/>
      <w:b/>
      <w:bCs/>
      <w:sz w:val="32"/>
      <w:szCs w:val="32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Myriam</dc:creator>
  <dcterms:created xsi:type="dcterms:W3CDTF">2025-09-09T15:51:06Z</dcterms:created>
  <dcterms:modified xsi:type="dcterms:W3CDTF">2025-09-09T15:51:06Z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2025-09-09T00:00:00Z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2025-09-09T00:00:00Z</vt:filetime>
  </property>
  <property fmtid="{D5CDD505-2E9C-101B-9397-08002B2CF9AE}" pid="5" name="Producer">
    <vt:lpwstr>4-Heights™ PDF Library 3.4.0.6904 (http://www.pdf-tools.com)</vt:lpwstr>
  </property>
</Properties>
</file>